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094D" w14:textId="545ADD9C" w:rsidR="00447E85" w:rsidRDefault="00447E85" w:rsidP="00447E85">
      <w:pPr>
        <w:spacing w:after="0" w:line="240" w:lineRule="auto"/>
        <w:jc w:val="center"/>
        <w:rPr>
          <w:rFonts w:ascii="Segoe UI" w:eastAsia="Times New Roman" w:hAnsi="Segoe UI" w:cs="Segoe UI"/>
          <w:b/>
          <w:bCs/>
          <w:sz w:val="21"/>
          <w:szCs w:val="21"/>
          <w:u w:val="single"/>
          <w:lang w:eastAsia="en-GB"/>
        </w:rPr>
      </w:pPr>
      <w:r>
        <w:rPr>
          <w:rFonts w:ascii="Segoe UI" w:eastAsia="Times New Roman" w:hAnsi="Segoe UI" w:cs="Segoe UI"/>
          <w:b/>
          <w:bCs/>
          <w:sz w:val="21"/>
          <w:szCs w:val="21"/>
          <w:u w:val="single"/>
          <w:lang w:eastAsia="en-GB"/>
        </w:rPr>
        <w:t>8 Minutes to save a life</w:t>
      </w:r>
    </w:p>
    <w:p w14:paraId="3CF49605" w14:textId="77777777" w:rsidR="00447E85" w:rsidRPr="00447E85" w:rsidRDefault="00447E85" w:rsidP="00447E85">
      <w:pPr>
        <w:spacing w:after="0" w:line="240" w:lineRule="auto"/>
        <w:jc w:val="center"/>
        <w:rPr>
          <w:rFonts w:ascii="Segoe UI" w:eastAsia="Times New Roman" w:hAnsi="Segoe UI" w:cs="Segoe UI"/>
          <w:b/>
          <w:bCs/>
          <w:sz w:val="21"/>
          <w:szCs w:val="21"/>
          <w:u w:val="single"/>
          <w:lang w:eastAsia="en-GB"/>
        </w:rPr>
      </w:pPr>
    </w:p>
    <w:p w14:paraId="62D24D46" w14:textId="72C58A9B" w:rsidR="00447E85" w:rsidRPr="00447E85" w:rsidRDefault="00447E85" w:rsidP="00447E85">
      <w:pPr>
        <w:spacing w:after="0" w:line="240" w:lineRule="auto"/>
        <w:rPr>
          <w:rFonts w:ascii="Segoe UI" w:eastAsia="Times New Roman" w:hAnsi="Segoe UI" w:cs="Segoe UI"/>
          <w:sz w:val="21"/>
          <w:szCs w:val="21"/>
          <w:lang w:eastAsia="en-GB"/>
        </w:rPr>
      </w:pPr>
      <w:r w:rsidRPr="00447E85">
        <w:rPr>
          <w:rFonts w:ascii="Segoe UI" w:eastAsia="Times New Roman" w:hAnsi="Segoe UI" w:cs="Segoe UI"/>
          <w:sz w:val="21"/>
          <w:szCs w:val="21"/>
          <w:lang w:eastAsia="en-GB"/>
        </w:rPr>
        <w:t xml:space="preserve">Previous funded projects have included students from the School of Medicine </w:t>
      </w:r>
      <w:r>
        <w:rPr>
          <w:rFonts w:ascii="Segoe UI" w:eastAsia="Times New Roman" w:hAnsi="Segoe UI" w:cs="Segoe UI"/>
          <w:sz w:val="21"/>
          <w:szCs w:val="21"/>
          <w:lang w:eastAsia="en-GB"/>
        </w:rPr>
        <w:t xml:space="preserve">that were </w:t>
      </w:r>
      <w:r w:rsidRPr="00447E85">
        <w:rPr>
          <w:rFonts w:ascii="Segoe UI" w:eastAsia="Times New Roman" w:hAnsi="Segoe UI" w:cs="Segoe UI"/>
          <w:sz w:val="21"/>
          <w:szCs w:val="21"/>
          <w:lang w:eastAsia="en-GB"/>
        </w:rPr>
        <w:t>involved in a community teaching project to train members of the public basic CPR skills. Project leads of the '8 minutes to save a life' project wanted to gather evidence using focus groups and questionnaires to determine why students got involved and what the benefits to them were. This could then be fed back to the School to generate ongoing support in this area. Funding was used for a variety of equipment e.g. marquee hire and hospitality. Project support was given in terms of promoting the event to the University community, being a critical friend in terms of evaluation design and recommendations for who to network with to progress the project.</w:t>
      </w:r>
    </w:p>
    <w:p w14:paraId="5BDBFC57" w14:textId="77777777" w:rsidR="00447E85" w:rsidRDefault="00447E85"/>
    <w:sectPr w:rsidR="00447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85"/>
    <w:rsid w:val="0044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D486"/>
  <w15:chartTrackingRefBased/>
  <w15:docId w15:val="{1E14A0F0-A0D1-4441-99A6-291FBD8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57292">
      <w:bodyDiv w:val="1"/>
      <w:marLeft w:val="0"/>
      <w:marRight w:val="0"/>
      <w:marTop w:val="0"/>
      <w:marBottom w:val="0"/>
      <w:divBdr>
        <w:top w:val="none" w:sz="0" w:space="0" w:color="auto"/>
        <w:left w:val="none" w:sz="0" w:space="0" w:color="auto"/>
        <w:bottom w:val="none" w:sz="0" w:space="0" w:color="auto"/>
        <w:right w:val="none" w:sz="0" w:space="0" w:color="auto"/>
      </w:divBdr>
      <w:divsChild>
        <w:div w:id="213000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2021-02-18T10:37:00Z</dcterms:created>
  <dcterms:modified xsi:type="dcterms:W3CDTF">2021-02-18T10:42:00Z</dcterms:modified>
</cp:coreProperties>
</file>